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19" w:rsidRDefault="0030796A" w:rsidP="0030796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C67831" wp14:editId="7F6AA115">
            <wp:extent cx="1524085" cy="1248508"/>
            <wp:effectExtent l="0" t="0" r="0" b="8890"/>
            <wp:docPr id="410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53" cy="125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D5719" w:rsidRDefault="00FD5719" w:rsidP="00FD571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5719" w:rsidRDefault="00FD5719" w:rsidP="003079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D5719" w:rsidRDefault="00FD5719" w:rsidP="00FD571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2B3" w:rsidRPr="009E02B3" w:rsidRDefault="00B743FF" w:rsidP="00FD571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73.45pt;height:31.85pt" fillcolor="#369" stroked="f">
            <v:shadow on="t" color="#b2b2b2" opacity="52429f" offset="3pt"/>
            <v:textpath style="font-family:&quot;Times New Roman&quot;;font-size:48pt;font-weight:bold;v-text-kern:t" trim="t" fitpath="t" string="КОНСУЛЬТАЦИЯ"/>
          </v:shape>
        </w:pict>
      </w:r>
      <w:r w:rsidR="009E02B3" w:rsidRPr="009E02B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5719" w:rsidRDefault="00B743FF" w:rsidP="00FD571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136" style="width:408.45pt;height:90pt" fillcolor="#369" stroked="f">
            <v:shadow on="t" color="#b2b2b2" opacity="52429f" offset="3pt"/>
            <v:textpath style="font-family:&quot;Times New Roman&quot;;font-size:48pt;font-weight:bold;v-text-kern:t" trim="t" fitpath="t" string="&quot;Мониторинг&#10;в соответствии с ФГОС&quot;"/>
          </v:shape>
        </w:pict>
      </w:r>
    </w:p>
    <w:p w:rsidR="00FD5719" w:rsidRDefault="00FD5719" w:rsidP="00FD5719">
      <w:pPr>
        <w:pStyle w:val="a6"/>
        <w:jc w:val="center"/>
        <w:rPr>
          <w:sz w:val="28"/>
          <w:szCs w:val="28"/>
        </w:rPr>
      </w:pPr>
    </w:p>
    <w:p w:rsidR="00FD5719" w:rsidRDefault="00FD5719" w:rsidP="00FD5719">
      <w:pPr>
        <w:pStyle w:val="a6"/>
        <w:jc w:val="center"/>
        <w:rPr>
          <w:sz w:val="28"/>
          <w:szCs w:val="28"/>
        </w:rPr>
      </w:pPr>
    </w:p>
    <w:p w:rsidR="00FD5719" w:rsidRDefault="008A6682" w:rsidP="008A6682">
      <w:pPr>
        <w:pStyle w:val="a6"/>
        <w:tabs>
          <w:tab w:val="left" w:pos="4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D5719" w:rsidRDefault="00FD5719" w:rsidP="00FD5719">
      <w:pPr>
        <w:pStyle w:val="a6"/>
        <w:jc w:val="center"/>
        <w:rPr>
          <w:sz w:val="28"/>
          <w:szCs w:val="28"/>
        </w:rPr>
      </w:pPr>
    </w:p>
    <w:p w:rsidR="009E02B3" w:rsidRPr="009E02B3" w:rsidRDefault="00FD5719" w:rsidP="00FD571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6682" w:rsidRDefault="008A6682" w:rsidP="00B912A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5719" w:rsidRDefault="00FD5719" w:rsidP="00FD57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5719" w:rsidRDefault="004B0DCF" w:rsidP="00FD57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6EEE4F" wp14:editId="76B93080">
            <wp:simplePos x="0" y="0"/>
            <wp:positionH relativeFrom="margin">
              <wp:posOffset>13335</wp:posOffset>
            </wp:positionH>
            <wp:positionV relativeFrom="margin">
              <wp:posOffset>7250430</wp:posOffset>
            </wp:positionV>
            <wp:extent cx="4079240" cy="1708150"/>
            <wp:effectExtent l="76200" t="76200" r="73660" b="82550"/>
            <wp:wrapSquare wrapText="bothSides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1708150"/>
                    </a:xfrm>
                    <a:prstGeom prst="rect">
                      <a:avLst/>
                    </a:prstGeom>
                    <a:ln w="762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5719" w:rsidRDefault="00FD5719" w:rsidP="00FD57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5719" w:rsidRDefault="00FD5719" w:rsidP="00FD57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5719" w:rsidRDefault="00FD5719" w:rsidP="00FD57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5719" w:rsidRDefault="00FD5719" w:rsidP="00FD57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5719" w:rsidRDefault="00FD5719" w:rsidP="00FD57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0DCF" w:rsidRPr="004B0DCF" w:rsidRDefault="00FD5719" w:rsidP="004B0DCF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br w:type="page"/>
      </w:r>
      <w:r w:rsidR="004B0DCF" w:rsidRPr="004B0D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 1 сентября 2013 года  вступил в силу Федеральный Закон №273-ФЗ "Об образовании в Российской Федерации" (далее Закон). Нас ждут серьезные перемены в области дошкольного образования. Дошкольное образование стало сегодня одним из уровней общего образования.</w:t>
      </w:r>
    </w:p>
    <w:p w:rsidR="004B0DCF" w:rsidRPr="004B0DCF" w:rsidRDefault="004B0DCF" w:rsidP="004B0DCF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DCF">
        <w:rPr>
          <w:rFonts w:ascii="Times New Roman" w:eastAsia="Times New Roman" w:hAnsi="Times New Roman" w:cs="Times New Roman"/>
          <w:sz w:val="28"/>
          <w:szCs w:val="28"/>
        </w:rPr>
        <w:t>Право на общедоступное дошкольное образование для каждого ребенка, проживающего в России, установлено Конституцией Российской Федерации – основным законом нашей страны.</w:t>
      </w:r>
    </w:p>
    <w:p w:rsidR="004B0DCF" w:rsidRPr="004B0DCF" w:rsidRDefault="004B0DCF" w:rsidP="004B0DC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DCF">
        <w:rPr>
          <w:rFonts w:ascii="Times New Roman" w:eastAsia="Times New Roman" w:hAnsi="Times New Roman" w:cs="Times New Roman"/>
          <w:sz w:val="28"/>
          <w:szCs w:val="28"/>
        </w:rPr>
        <w:t xml:space="preserve">         Федеральный закон №273-ФЗ "Об образовании в Российской  Федерации" внёс изменения в части понятия и структуры государственного образовательного стандарта дошкольного образования, приказ </w:t>
      </w:r>
      <w:proofErr w:type="spellStart"/>
      <w:r w:rsidRPr="004B0DC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B0DCF">
        <w:rPr>
          <w:rFonts w:ascii="Times New Roman" w:eastAsia="Times New Roman" w:hAnsi="Times New Roman" w:cs="Times New Roman"/>
          <w:sz w:val="28"/>
          <w:szCs w:val="28"/>
        </w:rPr>
        <w:t xml:space="preserve">   России от 17.10.2013 №1155 "Об утверждении ФГОС дошкольного образования", зарегистрированный в Минюсте РФ 14.11.2013 под №1155 </w:t>
      </w:r>
      <w:r w:rsidR="00376934">
        <w:rPr>
          <w:rFonts w:ascii="Times New Roman" w:eastAsia="Times New Roman" w:hAnsi="Times New Roman" w:cs="Times New Roman"/>
          <w:sz w:val="28"/>
          <w:szCs w:val="28"/>
        </w:rPr>
        <w:t>и вступивший</w:t>
      </w:r>
      <w:r w:rsidRPr="004B0DCF">
        <w:rPr>
          <w:rFonts w:ascii="Times New Roman" w:eastAsia="Times New Roman" w:hAnsi="Times New Roman" w:cs="Times New Roman"/>
          <w:sz w:val="28"/>
          <w:szCs w:val="28"/>
        </w:rPr>
        <w:t xml:space="preserve"> в силу с 1 января 2014 года.</w:t>
      </w:r>
    </w:p>
    <w:p w:rsidR="004B0DCF" w:rsidRPr="004B0DCF" w:rsidRDefault="004B0DCF" w:rsidP="00EE51FC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DCF">
        <w:rPr>
          <w:rFonts w:ascii="Times New Roman" w:eastAsia="Times New Roman" w:hAnsi="Times New Roman" w:cs="Times New Roman"/>
          <w:sz w:val="28"/>
          <w:szCs w:val="28"/>
        </w:rPr>
        <w:t xml:space="preserve">Стандарт является основой для разработки образовательной программы дошкольной организации, т.е. определяет содержание  дошкольного образования. Утрачивают силу приказы </w:t>
      </w:r>
      <w:proofErr w:type="spellStart"/>
      <w:r w:rsidRPr="004B0DC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B0DCF">
        <w:rPr>
          <w:rFonts w:ascii="Times New Roman" w:eastAsia="Times New Roman" w:hAnsi="Times New Roman" w:cs="Times New Roman"/>
          <w:sz w:val="28"/>
          <w:szCs w:val="28"/>
        </w:rPr>
        <w:t xml:space="preserve"> России от 23.11.2009 №655 " Об утверждении и введение в действие федеральных государственных требований к структуре основной общеобразовательной программы дошкольного образования" и от 20.07.2011 №2151 "Об утверждении федеральных государственных требований к условиям реализации основной общеобразовательной программы дошкольного образования".</w:t>
      </w:r>
    </w:p>
    <w:p w:rsidR="004B0DCF" w:rsidRPr="004B0DCF" w:rsidRDefault="00EE51FC" w:rsidP="00EE51FC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Наша задача</w:t>
      </w:r>
      <w:r w:rsidR="004B0DCF" w:rsidRPr="004B0DCF">
        <w:rPr>
          <w:rFonts w:ascii="Times New Roman" w:eastAsia="Times New Roman" w:hAnsi="Times New Roman" w:cs="Times New Roman"/>
          <w:sz w:val="28"/>
          <w:szCs w:val="28"/>
        </w:rPr>
        <w:t xml:space="preserve"> - скоординировать усилия в решении  стратегической задачи дошкольной ступени образования - обеспечение введения ФГОС дошкольного образования в части создания условий,  разработки плана действий по обеспечению введения федерального государственного образовательного стандарта дошкольного образования. </w:t>
      </w:r>
    </w:p>
    <w:p w:rsidR="00EE51AA" w:rsidRPr="00EE51AA" w:rsidRDefault="00376934" w:rsidP="00EE51A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ф</w:t>
      </w:r>
      <w:r w:rsidR="00EE51AA" w:rsidRPr="00EE51AA">
        <w:rPr>
          <w:rFonts w:ascii="Times New Roman" w:eastAsia="Times New Roman" w:hAnsi="Times New Roman" w:cs="Times New Roman"/>
          <w:sz w:val="28"/>
          <w:szCs w:val="28"/>
        </w:rPr>
        <w:t>едеральных го</w:t>
      </w:r>
      <w:r>
        <w:rPr>
          <w:rFonts w:ascii="Times New Roman" w:eastAsia="Times New Roman" w:hAnsi="Times New Roman" w:cs="Times New Roman"/>
          <w:sz w:val="28"/>
          <w:szCs w:val="28"/>
        </w:rPr>
        <w:t>сударственных  образовательных с</w:t>
      </w:r>
      <w:r w:rsidR="00EE51AA" w:rsidRPr="00EE51AA">
        <w:rPr>
          <w:rFonts w:ascii="Times New Roman" w:eastAsia="Times New Roman" w:hAnsi="Times New Roman" w:cs="Times New Roman"/>
          <w:sz w:val="28"/>
          <w:szCs w:val="28"/>
        </w:rPr>
        <w:t>тандартов должна определять необходимость разработки мониторинга, направленного на выявление качества дошкольного образования, а принцип интеграции дает новое видение организационных форм и содержания мониторинга.</w:t>
      </w:r>
    </w:p>
    <w:p w:rsidR="00EE51AA" w:rsidRPr="00EE51AA" w:rsidRDefault="00EE51AA" w:rsidP="00EE51A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51AA">
        <w:rPr>
          <w:rFonts w:ascii="Times New Roman" w:eastAsia="Times New Roman" w:hAnsi="Times New Roman" w:cs="Times New Roman"/>
          <w:sz w:val="28"/>
          <w:szCs w:val="28"/>
        </w:rPr>
        <w:t>При разработке модели мониторинга необходимо ориентироваться на определение термина «качество дошкольного образовани</w:t>
      </w:r>
      <w:r w:rsidR="00376934">
        <w:rPr>
          <w:rFonts w:ascii="Times New Roman" w:eastAsia="Times New Roman" w:hAnsi="Times New Roman" w:cs="Times New Roman"/>
          <w:sz w:val="28"/>
          <w:szCs w:val="28"/>
        </w:rPr>
        <w:t xml:space="preserve">я»: </w:t>
      </w:r>
      <w:r w:rsidRPr="00EE51AA">
        <w:rPr>
          <w:rFonts w:ascii="Times New Roman" w:eastAsia="Times New Roman" w:hAnsi="Times New Roman" w:cs="Times New Roman"/>
          <w:sz w:val="28"/>
          <w:szCs w:val="28"/>
        </w:rPr>
        <w:t>качество дошкольного образования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1AA">
        <w:rPr>
          <w:rFonts w:ascii="Times New Roman" w:eastAsia="Times New Roman" w:hAnsi="Times New Roman" w:cs="Times New Roman"/>
          <w:sz w:val="28"/>
          <w:szCs w:val="28"/>
        </w:rPr>
        <w:t>это такая совокупность свойств и характеристик, реализация которых в образовательном процессе способствует разностороннему развитию ребенка до уровня, соответствующего его возрастным возможностям и требованиям общества, сохранению его здоровья и обеспечению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успешного</w:t>
      </w:r>
      <w:r w:rsidRPr="00EE51AA">
        <w:rPr>
          <w:rFonts w:ascii="Times New Roman" w:eastAsia="Times New Roman" w:hAnsi="Times New Roman" w:cs="Times New Roman"/>
          <w:sz w:val="28"/>
          <w:szCs w:val="28"/>
        </w:rPr>
        <w:t xml:space="preserve"> перехода к следующему возрастному периоду, целью которого является развитие ребенка.</w:t>
      </w:r>
      <w:proofErr w:type="gramEnd"/>
    </w:p>
    <w:p w:rsidR="00EE51AA" w:rsidRPr="00EE51AA" w:rsidRDefault="00EE51AA" w:rsidP="00EE51A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1AA">
        <w:rPr>
          <w:rFonts w:ascii="Times New Roman" w:eastAsia="Times New Roman" w:hAnsi="Times New Roman" w:cs="Times New Roman"/>
          <w:sz w:val="28"/>
          <w:szCs w:val="28"/>
        </w:rPr>
        <w:t>Важность принципа интеграции в контексте анализа монит</w:t>
      </w:r>
      <w:r>
        <w:rPr>
          <w:rFonts w:ascii="Times New Roman" w:eastAsia="Times New Roman" w:hAnsi="Times New Roman" w:cs="Times New Roman"/>
          <w:sz w:val="28"/>
          <w:szCs w:val="28"/>
        </w:rPr>
        <w:t>оринговых показателей в дошколь</w:t>
      </w:r>
      <w:r w:rsidRPr="00EE51AA">
        <w:rPr>
          <w:rFonts w:ascii="Times New Roman" w:eastAsia="Times New Roman" w:hAnsi="Times New Roman" w:cs="Times New Roman"/>
          <w:sz w:val="28"/>
          <w:szCs w:val="28"/>
        </w:rPr>
        <w:t>ный период определяется тем, что, как показали многочисленные фундаментальные и прикладные исследования, дошкольный возраст обеспечивает общее развитие, которое создает фундамент для приобретения в дальнейшем любых знаний и навыков, о</w:t>
      </w:r>
      <w:r>
        <w:rPr>
          <w:rFonts w:ascii="Times New Roman" w:eastAsia="Times New Roman" w:hAnsi="Times New Roman" w:cs="Times New Roman"/>
          <w:sz w:val="28"/>
          <w:szCs w:val="28"/>
        </w:rPr>
        <w:t>своения сложных видов деятельно</w:t>
      </w:r>
      <w:r w:rsidRPr="00EE51AA">
        <w:rPr>
          <w:rFonts w:ascii="Times New Roman" w:eastAsia="Times New Roman" w:hAnsi="Times New Roman" w:cs="Times New Roman"/>
          <w:sz w:val="28"/>
          <w:szCs w:val="28"/>
        </w:rPr>
        <w:t xml:space="preserve">сти, вхождение в общественные процессы, развитие специальных способностей. Следовательно, и критерии качества образования дошкольника должны иметь </w:t>
      </w:r>
      <w:r>
        <w:rPr>
          <w:rFonts w:ascii="Times New Roman" w:eastAsia="Times New Roman" w:hAnsi="Times New Roman" w:cs="Times New Roman"/>
          <w:sz w:val="28"/>
          <w:szCs w:val="28"/>
        </w:rPr>
        <w:t>интегративный характер. Как под</w:t>
      </w:r>
      <w:r w:rsidRPr="00EE51AA">
        <w:rPr>
          <w:rFonts w:ascii="Times New Roman" w:eastAsia="Times New Roman" w:hAnsi="Times New Roman" w:cs="Times New Roman"/>
          <w:sz w:val="28"/>
          <w:szCs w:val="28"/>
        </w:rPr>
        <w:t>черкивает Низиенко Е. Л., заместитель директора 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>а государственной политики в об</w:t>
      </w:r>
      <w:r w:rsidRPr="00EE51AA">
        <w:rPr>
          <w:rFonts w:ascii="Times New Roman" w:eastAsia="Times New Roman" w:hAnsi="Times New Roman" w:cs="Times New Roman"/>
          <w:sz w:val="28"/>
          <w:szCs w:val="28"/>
        </w:rPr>
        <w:t xml:space="preserve">разовании, специфика дошкольного возраста такова, что достижения детей дошкольного </w:t>
      </w:r>
      <w:r w:rsidRPr="00EE51AA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возраста определяются не суммой знаний, умений и навыков, а совокупностью интеллектуальных и личностных качеств.</w:t>
      </w:r>
    </w:p>
    <w:p w:rsidR="00EE51AA" w:rsidRPr="00EE51AA" w:rsidRDefault="00EE51AA" w:rsidP="00EE51A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1AA">
        <w:rPr>
          <w:rFonts w:ascii="Times New Roman" w:eastAsia="Times New Roman" w:hAnsi="Times New Roman" w:cs="Times New Roman"/>
          <w:sz w:val="28"/>
          <w:szCs w:val="28"/>
        </w:rPr>
        <w:t>Разработанная мониторинговая система интегративна и с точки зрения обеспечения взаимодействия специалистов ДОУ в процессе ее реализации. Ее организационным ядром является то, что в контексте идеи сопровождения принято называть «сборка статуса ребенка».</w:t>
      </w:r>
    </w:p>
    <w:p w:rsidR="00EE51AA" w:rsidRDefault="00EE51AA" w:rsidP="00EE51A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1AA">
        <w:rPr>
          <w:rFonts w:ascii="Times New Roman" w:eastAsia="Times New Roman" w:hAnsi="Times New Roman" w:cs="Times New Roman"/>
          <w:sz w:val="28"/>
          <w:szCs w:val="28"/>
        </w:rPr>
        <w:t>Мониторинговая система должна быть универсальна и применима к любой 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овательной программе, составлен</w:t>
      </w:r>
      <w:r w:rsidRPr="00EE51AA">
        <w:rPr>
          <w:rFonts w:ascii="Times New Roman" w:eastAsia="Times New Roman" w:hAnsi="Times New Roman" w:cs="Times New Roman"/>
          <w:sz w:val="28"/>
          <w:szCs w:val="28"/>
        </w:rPr>
        <w:t>ной с уч</w:t>
      </w:r>
      <w:r w:rsidR="00376934">
        <w:rPr>
          <w:rFonts w:ascii="Times New Roman" w:eastAsia="Times New Roman" w:hAnsi="Times New Roman" w:cs="Times New Roman"/>
          <w:sz w:val="28"/>
          <w:szCs w:val="28"/>
        </w:rPr>
        <w:t>етом</w:t>
      </w:r>
      <w:r w:rsidRPr="00EE5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51AA">
        <w:rPr>
          <w:rFonts w:ascii="Times New Roman" w:eastAsia="Times New Roman" w:hAnsi="Times New Roman" w:cs="Times New Roman"/>
          <w:sz w:val="28"/>
          <w:szCs w:val="28"/>
        </w:rPr>
        <w:t>предлагаемых</w:t>
      </w:r>
      <w:proofErr w:type="gramEnd"/>
      <w:r w:rsidRPr="00EE51AA">
        <w:rPr>
          <w:rFonts w:ascii="Times New Roman" w:eastAsia="Times New Roman" w:hAnsi="Times New Roman" w:cs="Times New Roman"/>
          <w:sz w:val="28"/>
          <w:szCs w:val="28"/>
        </w:rPr>
        <w:t xml:space="preserve"> ФГОС. </w:t>
      </w:r>
    </w:p>
    <w:p w:rsidR="00EE51AA" w:rsidRPr="00EE51AA" w:rsidRDefault="00EE51AA" w:rsidP="00EE51A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1AA">
        <w:rPr>
          <w:rFonts w:ascii="Times New Roman" w:eastAsia="Times New Roman" w:hAnsi="Times New Roman" w:cs="Times New Roman"/>
          <w:sz w:val="28"/>
          <w:szCs w:val="28"/>
        </w:rPr>
        <w:t>Образовательные задачи, определенные в каждой образовательной программе, будут конкретизировать достижения воспитанников в процессе ее освоения, главным образом в тех сферах, которые касаются знаний, умений и навыков.</w:t>
      </w:r>
    </w:p>
    <w:p w:rsidR="00EE51AA" w:rsidRPr="00EE51AA" w:rsidRDefault="00EE51AA" w:rsidP="00EE51A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1AA">
        <w:rPr>
          <w:rFonts w:ascii="Times New Roman" w:eastAsia="Times New Roman" w:hAnsi="Times New Roman" w:cs="Times New Roman"/>
          <w:sz w:val="28"/>
          <w:szCs w:val="28"/>
        </w:rPr>
        <w:t>Проводимая в ДОУ мониторинговая система имеет прогностический характер, то есть позволяет выявить перспективные линии развития дошкольника, а такж</w:t>
      </w:r>
      <w:r>
        <w:rPr>
          <w:rFonts w:ascii="Times New Roman" w:eastAsia="Times New Roman" w:hAnsi="Times New Roman" w:cs="Times New Roman"/>
          <w:sz w:val="28"/>
          <w:szCs w:val="28"/>
        </w:rPr>
        <w:t>е профилактический характер, по</w:t>
      </w:r>
      <w:r w:rsidRPr="00EE51AA">
        <w:rPr>
          <w:rFonts w:ascii="Times New Roman" w:eastAsia="Times New Roman" w:hAnsi="Times New Roman" w:cs="Times New Roman"/>
          <w:sz w:val="28"/>
          <w:szCs w:val="28"/>
        </w:rPr>
        <w:t>скольку позволяет заметить факторы риска в развитии ребенка. Полученные мониторинговые данные создают информационную базу для индивидуализации образовательного процесса, исходя из индивидуальных образовательных потребностей каждого воспитанника ДОУ.</w:t>
      </w:r>
    </w:p>
    <w:p w:rsidR="00EE51AA" w:rsidRPr="00EE51AA" w:rsidRDefault="00EE51AA" w:rsidP="00EE51A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1AA" w:rsidRDefault="00EE51AA" w:rsidP="00EE51A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1AA">
        <w:rPr>
          <w:rFonts w:ascii="Times New Roman" w:eastAsia="Times New Roman" w:hAnsi="Times New Roman" w:cs="Times New Roman"/>
          <w:sz w:val="28"/>
          <w:szCs w:val="28"/>
        </w:rPr>
        <w:t>ОРГАНИЗАЦИЯ И СОДЕРЖАНИЕ МОНИТОРИНГА</w:t>
      </w:r>
    </w:p>
    <w:p w:rsidR="00F6592E" w:rsidRDefault="00F6592E" w:rsidP="00F659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92E" w:rsidRPr="00F6592E" w:rsidRDefault="00F6592E" w:rsidP="00F659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>Результаты освоения детьми основной общеобразовательной программы ДОУ  включают в себя:</w:t>
      </w:r>
    </w:p>
    <w:p w:rsidR="00F6592E" w:rsidRPr="00F6592E" w:rsidRDefault="00F6592E" w:rsidP="00F659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>- промежуточную оценку как описание динамики формирования интегративных качеств воспитанников каждой возрастной группы по освоению ими основной общеобразовательной программы;</w:t>
      </w:r>
    </w:p>
    <w:p w:rsidR="00F6592E" w:rsidRPr="00F6592E" w:rsidRDefault="00F6592E" w:rsidP="00F659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- итоговую оценку при выпуске ребенка из ДОУ в школу, которая включает описание интегративных качеств выпускника ДОУ. </w:t>
      </w:r>
    </w:p>
    <w:p w:rsidR="00F6592E" w:rsidRPr="00F6592E" w:rsidRDefault="00F6592E" w:rsidP="00F659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Система мониторинга достижения детьми планируемых результатов освоения детьми основной общеобразовательной программы ДОУ  (далее — система мониторинга) обеспечивает комплексный подход к оценке итоговых и промежуточных результатов освоения Программы, позволяет осуществлять оценку динамики достижений детей. </w:t>
      </w:r>
    </w:p>
    <w:p w:rsidR="00F6592E" w:rsidRPr="00F6592E" w:rsidRDefault="00F6592E" w:rsidP="00F659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</w:t>
      </w:r>
      <w:proofErr w:type="spellStart"/>
      <w:r w:rsidRPr="00F6592E">
        <w:rPr>
          <w:rFonts w:ascii="Times New Roman" w:eastAsia="Times New Roman" w:hAnsi="Times New Roman" w:cs="Times New Roman"/>
          <w:sz w:val="28"/>
          <w:szCs w:val="28"/>
        </w:rPr>
        <w:t>критериально</w:t>
      </w:r>
      <w:proofErr w:type="spellEnd"/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-ориентированных методик </w:t>
      </w:r>
      <w:proofErr w:type="spellStart"/>
      <w:r w:rsidRPr="00F6592E">
        <w:rPr>
          <w:rFonts w:ascii="Times New Roman" w:eastAsia="Times New Roman" w:hAnsi="Times New Roman" w:cs="Times New Roman"/>
          <w:sz w:val="28"/>
          <w:szCs w:val="28"/>
        </w:rPr>
        <w:t>нетестового</w:t>
      </w:r>
      <w:proofErr w:type="spellEnd"/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 типа и </w:t>
      </w:r>
      <w:proofErr w:type="spellStart"/>
      <w:r w:rsidRPr="00F6592E">
        <w:rPr>
          <w:rFonts w:ascii="Times New Roman" w:eastAsia="Times New Roman" w:hAnsi="Times New Roman" w:cs="Times New Roman"/>
          <w:sz w:val="28"/>
          <w:szCs w:val="28"/>
        </w:rPr>
        <w:t>критериально</w:t>
      </w:r>
      <w:proofErr w:type="spellEnd"/>
      <w:r w:rsidRPr="00F6592E">
        <w:rPr>
          <w:rFonts w:ascii="Times New Roman" w:eastAsia="Times New Roman" w:hAnsi="Times New Roman" w:cs="Times New Roman"/>
          <w:sz w:val="28"/>
          <w:szCs w:val="28"/>
        </w:rPr>
        <w:t>-ориентированного тестирования и др. В  системе мониторинга сочетаются низко формализованные (наблюдение, беседа, экспертная оценка и др.) и высоко формализованные методы (тесты, пробы, аппаратурные методы и др.), обеспечивающие объективность и точность получаемых данных.</w:t>
      </w:r>
      <w:proofErr w:type="gramEnd"/>
    </w:p>
    <w:p w:rsidR="00F6592E" w:rsidRPr="00F6592E" w:rsidRDefault="00F6592E" w:rsidP="00F659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Мониторинг достижения планируемых промежуточных результатов освоения детьми основной общеобразовательной программы ДОУ осуществляется, как правило, два раза в год (ноябрь – март). Он обеспечивает возможность оценки динамики достижений детей, характеризуется сбалансированностью методов, которые предупреждают переутомление воспитанников и не нарушать ход образовательного процесса. </w:t>
      </w:r>
      <w:proofErr w:type="spellStart"/>
      <w:r w:rsidRPr="00F6592E">
        <w:rPr>
          <w:rFonts w:ascii="Times New Roman" w:eastAsia="Times New Roman" w:hAnsi="Times New Roman" w:cs="Times New Roman"/>
          <w:sz w:val="28"/>
          <w:szCs w:val="28"/>
        </w:rPr>
        <w:t>Необхоимо</w:t>
      </w:r>
      <w:proofErr w:type="spellEnd"/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 отметить, что в группах с детьми раннего возраста целесообразно использовать </w:t>
      </w:r>
      <w:r w:rsidRPr="00F659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диагностику нервно-психического развития детей 2-3-го года жизни (К.Л. Печоры и Г.В. </w:t>
      </w:r>
      <w:proofErr w:type="spellStart"/>
      <w:r w:rsidRPr="00F6592E">
        <w:rPr>
          <w:rFonts w:ascii="Times New Roman" w:eastAsia="Times New Roman" w:hAnsi="Times New Roman" w:cs="Times New Roman"/>
          <w:sz w:val="28"/>
          <w:szCs w:val="28"/>
        </w:rPr>
        <w:t>Пантюхиной</w:t>
      </w:r>
      <w:proofErr w:type="spellEnd"/>
      <w:r w:rsidRPr="00F6592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6592E" w:rsidRPr="00F6592E" w:rsidRDefault="00F6592E" w:rsidP="00F659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>Мониторинг достижения итоговых результатов освоения детьми основной общеобразовательной программы ДОУ проводится при выпуске ребенка из детского сада в школу и включает описание интегративных качеств выпускника ДОУ. Проводится ежегодно в подготовительной к школе группе. Портрет выпускника составляется педагогическим коллективом ДОУ с учетом нормативных документов и тесно связан с содержанием основной общеобразовательной программы учреждения.</w:t>
      </w:r>
    </w:p>
    <w:p w:rsidR="00F6592E" w:rsidRPr="00F6592E" w:rsidRDefault="00F6592E" w:rsidP="00F659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Мониторинг развития интегративных качеств личности и мониторинг образовательного процесса проводятся с целью оперативного </w:t>
      </w:r>
      <w:proofErr w:type="gramStart"/>
      <w:r w:rsidRPr="00F6592E">
        <w:rPr>
          <w:rFonts w:ascii="Times New Roman" w:eastAsia="Times New Roman" w:hAnsi="Times New Roman" w:cs="Times New Roman"/>
          <w:sz w:val="28"/>
          <w:szCs w:val="28"/>
        </w:rPr>
        <w:t>отслеживания формирования интегративных качеств личности маленького человека</w:t>
      </w:r>
      <w:proofErr w:type="gramEnd"/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образовательной деятельности и с целью оптимизации образовательного процесса в любом учреждении, работающем с детьми 1,5-7 лет с нормальным и нарушенным развитием. </w:t>
      </w:r>
    </w:p>
    <w:p w:rsidR="00F6592E" w:rsidRPr="00F6592E" w:rsidRDefault="00F6592E" w:rsidP="00F659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>Это достигается путем использования общепринятых критериев и уровневым подходом к оценке личности и достижений ребенка по принципу «Чем ниже балл, тем больше проблем в формировании полноценной личности ребенка». Количественная характеристика баллов представлена в приложении к мониторингу каждого вида.</w:t>
      </w:r>
    </w:p>
    <w:p w:rsidR="00F6592E" w:rsidRPr="00F6592E" w:rsidRDefault="00F6592E" w:rsidP="00F659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Таблицы мониторинга интегративных качеств и результатов образовательного процесса заполняются дважды в год  (лучше использовать ручки разных цветов) для проведения сравнительной диагностики.     </w:t>
      </w:r>
    </w:p>
    <w:p w:rsidR="00F6592E" w:rsidRPr="00F6592E" w:rsidRDefault="00F6592E" w:rsidP="00F659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92E" w:rsidRPr="00F6592E" w:rsidRDefault="00F6592E" w:rsidP="00F659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       Технология работы с таблицами проста и включает два этапа.</w:t>
      </w:r>
    </w:p>
    <w:p w:rsidR="00F6592E" w:rsidRPr="00F6592E" w:rsidRDefault="00F6592E" w:rsidP="00F659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92E" w:rsidRPr="00F6592E" w:rsidRDefault="00F6592E" w:rsidP="00F659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Этап 1. Напротив фамилии и имени каждого ребенка проставляются баллы в каждой ячейке указанного параметра, по которым потом считается итоговый показатель по каждому ребенку (среднее значение можно получить, если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</w:t>
      </w:r>
      <w:proofErr w:type="gramStart"/>
      <w:r w:rsidRPr="00F6592E">
        <w:rPr>
          <w:rFonts w:ascii="Times New Roman" w:eastAsia="Times New Roman" w:hAnsi="Times New Roman" w:cs="Times New Roman"/>
          <w:sz w:val="28"/>
          <w:szCs w:val="28"/>
        </w:rPr>
        <w:t>учета промежуточных результатов формирования интегративных качеств личности</w:t>
      </w:r>
      <w:proofErr w:type="gramEnd"/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 и составления индивидуального образовательного маршрута детей.</w:t>
      </w:r>
    </w:p>
    <w:p w:rsidR="00F6592E" w:rsidRPr="00F6592E" w:rsidRDefault="00F6592E" w:rsidP="00F659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92E" w:rsidRPr="00F6592E" w:rsidRDefault="00F6592E" w:rsidP="00F659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Этап 2. Когда все дети прошли диагностику, подсчитывается итоговый показатель по группе (среднее значение можно получить, если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F6592E">
        <w:rPr>
          <w:rFonts w:ascii="Times New Roman" w:eastAsia="Times New Roman" w:hAnsi="Times New Roman" w:cs="Times New Roman"/>
          <w:sz w:val="28"/>
          <w:szCs w:val="28"/>
        </w:rPr>
        <w:t>общегрупповых</w:t>
      </w:r>
      <w:proofErr w:type="spellEnd"/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 тенденций развития личности детей (в группах компенсирующей направленности – для подготовки к групповому медико - психолого-педагогическому совещанию), а также для ведения учета </w:t>
      </w:r>
      <w:proofErr w:type="spellStart"/>
      <w:r w:rsidRPr="00F6592E">
        <w:rPr>
          <w:rFonts w:ascii="Times New Roman" w:eastAsia="Times New Roman" w:hAnsi="Times New Roman" w:cs="Times New Roman"/>
          <w:sz w:val="28"/>
          <w:szCs w:val="28"/>
        </w:rPr>
        <w:t>общегрупповых</w:t>
      </w:r>
      <w:proofErr w:type="spellEnd"/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 промежуточных результатов формирования интегративных качеств личности и результатов освоения детьми ООП ДОУ.</w:t>
      </w:r>
    </w:p>
    <w:p w:rsidR="00F6592E" w:rsidRPr="00F6592E" w:rsidRDefault="00F6592E" w:rsidP="00F659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92E" w:rsidRPr="00F6592E" w:rsidRDefault="00F6592E" w:rsidP="00F659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Двухступенчатая система мониторинга позволяет оперативно выделять детей с проблемами в развитии личности, а также определять трудности в формировании определенных интегративных качеств и результатов освоения Программы в каждой конкретной группе, т.е. оперативно осуществлять </w:t>
      </w:r>
      <w:r w:rsidRPr="00F659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психолого-методическую поддержку педагогов. Нормативными вариантами развития личности можно считать средние значения по каждому ребенку или </w:t>
      </w:r>
      <w:proofErr w:type="spellStart"/>
      <w:r w:rsidRPr="00F6592E">
        <w:rPr>
          <w:rFonts w:ascii="Times New Roman" w:eastAsia="Times New Roman" w:hAnsi="Times New Roman" w:cs="Times New Roman"/>
          <w:sz w:val="28"/>
          <w:szCs w:val="28"/>
        </w:rPr>
        <w:t>общегрупповому</w:t>
      </w:r>
      <w:proofErr w:type="spellEnd"/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 параметру развития больше 3,8. Эти же параметры в интервале средних значений от 2,3 до 3,7 можно считать показателями проблем в развитии личности ребенка. Средние значения менее 2,2 будут свидетельствовать о выраженном несоответствии развития личности ребенка возрасту.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детей данного возраста).</w:t>
      </w:r>
    </w:p>
    <w:p w:rsidR="00F6592E" w:rsidRPr="00F6592E" w:rsidRDefault="00F6592E" w:rsidP="00F659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Полученные результаты изучения интегративных качеств личности детей соотносятся с результатами мониторинга уровней овладения детьми необходимыми навыками и умениями по образовательным областям: </w:t>
      </w:r>
      <w:proofErr w:type="gramStart"/>
      <w:r w:rsidRPr="00F6592E">
        <w:rPr>
          <w:rFonts w:ascii="Times New Roman" w:eastAsia="Times New Roman" w:hAnsi="Times New Roman" w:cs="Times New Roman"/>
          <w:sz w:val="28"/>
          <w:szCs w:val="28"/>
        </w:rPr>
        <w:t>«Здоровье», «Физическая культура», «Социализация», «Труд», «Безопасность», «Познание»,, «Коммуникация», «Чтение художественной литературы», «Художественное творчество», «Музыка».</w:t>
      </w:r>
      <w:proofErr w:type="gramEnd"/>
    </w:p>
    <w:p w:rsidR="00F6592E" w:rsidRPr="00F6592E" w:rsidRDefault="00F6592E" w:rsidP="00F659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Наличие математической </w:t>
      </w:r>
      <w:proofErr w:type="gramStart"/>
      <w:r w:rsidRPr="00F6592E">
        <w:rPr>
          <w:rFonts w:ascii="Times New Roman" w:eastAsia="Times New Roman" w:hAnsi="Times New Roman" w:cs="Times New Roman"/>
          <w:sz w:val="28"/>
          <w:szCs w:val="28"/>
        </w:rPr>
        <w:t>обработки результатов мониторинга интегративных качеств личности детей</w:t>
      </w:r>
      <w:proofErr w:type="gramEnd"/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 обусловлено квалификационными требованиями к современному педагогу и необходимостью учета промежуточных результатов личностного развития каждого ребенка. </w:t>
      </w:r>
    </w:p>
    <w:p w:rsidR="00F6592E" w:rsidRPr="00F6592E" w:rsidRDefault="00F6592E" w:rsidP="00F659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По итогам мониторинга на каждого воспитанника составляется карта индивидуального образовательного маршрута, где определяются цели и задачи образовательной работы по формированию тех интегративных качеств личности, а также умений и навыков по тем разделам  ООП ДОУ, по которым были выявлены наиболее низкие показатели. Например: в соответствии с низкими показателями по интегративному качеству «Овладевший способами общения и способами взаимодействия </w:t>
      </w:r>
      <w:proofErr w:type="gramStart"/>
      <w:r w:rsidRPr="00F6592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сверстниками», а также в зависимости от поведения ребенка указывается следующее:  «Затрудняется изменять стиль общения </w:t>
      </w:r>
      <w:proofErr w:type="gramStart"/>
      <w:r w:rsidRPr="00F6592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зависимости от ситуации, реагирует агрессивно при возникающих конфликтах, не умеет договариваться со сверстниками, отрицательно относится к замечаниям взрослого» и т.п.</w:t>
      </w:r>
    </w:p>
    <w:p w:rsidR="00F6592E" w:rsidRPr="00F6592E" w:rsidRDefault="00F6592E" w:rsidP="00F659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>В графе «Используемые технологии и методики» указываются методические материалы (литература, дидактические пособия и игры), которые используются педагогами в своей работе.</w:t>
      </w:r>
    </w:p>
    <w:p w:rsidR="00F6592E" w:rsidRPr="00F6592E" w:rsidRDefault="00F6592E" w:rsidP="00F659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Заполнение графы «Ожидаемые результаты»  включает составляющие компоненты тех интегративных качеств, умений и навыков детей, при мониторинге которых были получены наиболее низкие показатели. Например: «Адекватное использование вербальных и невербальных средств общения, конструктивных способов взаимодействия с детьми и </w:t>
      </w:r>
      <w:proofErr w:type="gramStart"/>
      <w:r w:rsidRPr="00F6592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6592E">
        <w:rPr>
          <w:rFonts w:ascii="Times New Roman" w:eastAsia="Times New Roman" w:hAnsi="Times New Roman" w:cs="Times New Roman"/>
          <w:sz w:val="28"/>
          <w:szCs w:val="28"/>
        </w:rPr>
        <w:t xml:space="preserve"> взрослыми». Эту графу предпочтительно начинать с существительного, образованного от глагола, указанного в критериях мониторинга.</w:t>
      </w:r>
    </w:p>
    <w:p w:rsidR="00F6592E" w:rsidRPr="00F6592E" w:rsidRDefault="00F6592E" w:rsidP="00F6592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2E">
        <w:rPr>
          <w:rFonts w:ascii="Times New Roman" w:eastAsia="Times New Roman" w:hAnsi="Times New Roman" w:cs="Times New Roman"/>
          <w:sz w:val="28"/>
          <w:szCs w:val="28"/>
        </w:rPr>
        <w:t>Графа «Примерные сроки достижения результатов» заполняется в зависимости от уровня развития ребенка сроком на 1 год.</w:t>
      </w:r>
    </w:p>
    <w:p w:rsidR="00F6592E" w:rsidRPr="00EE51AA" w:rsidRDefault="00F6592E" w:rsidP="00EE51A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6592E" w:rsidRPr="00EE51AA" w:rsidSect="009E02B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EF96"/>
      </v:shape>
    </w:pict>
  </w:numPicBullet>
  <w:abstractNum w:abstractNumId="0">
    <w:nsid w:val="05C75BD0"/>
    <w:multiLevelType w:val="multilevel"/>
    <w:tmpl w:val="111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E0E27"/>
    <w:multiLevelType w:val="multilevel"/>
    <w:tmpl w:val="3334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42243"/>
    <w:multiLevelType w:val="multilevel"/>
    <w:tmpl w:val="1BF8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952F2"/>
    <w:multiLevelType w:val="multilevel"/>
    <w:tmpl w:val="9508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36D51"/>
    <w:multiLevelType w:val="multilevel"/>
    <w:tmpl w:val="1484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82876"/>
    <w:multiLevelType w:val="multilevel"/>
    <w:tmpl w:val="E9CE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01CE6"/>
    <w:multiLevelType w:val="multilevel"/>
    <w:tmpl w:val="8F6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23E30"/>
    <w:multiLevelType w:val="multilevel"/>
    <w:tmpl w:val="154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894364"/>
    <w:multiLevelType w:val="multilevel"/>
    <w:tmpl w:val="0BCE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2C4C49"/>
    <w:multiLevelType w:val="hybridMultilevel"/>
    <w:tmpl w:val="966055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96D0E"/>
    <w:multiLevelType w:val="multilevel"/>
    <w:tmpl w:val="E6FA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7B476E"/>
    <w:multiLevelType w:val="multilevel"/>
    <w:tmpl w:val="242A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EB5D07"/>
    <w:multiLevelType w:val="multilevel"/>
    <w:tmpl w:val="3D18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036611"/>
    <w:multiLevelType w:val="multilevel"/>
    <w:tmpl w:val="F0A0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B3"/>
    <w:rsid w:val="00223D32"/>
    <w:rsid w:val="0030796A"/>
    <w:rsid w:val="00376934"/>
    <w:rsid w:val="00422A96"/>
    <w:rsid w:val="004B0DCF"/>
    <w:rsid w:val="0051412C"/>
    <w:rsid w:val="005F1E94"/>
    <w:rsid w:val="007C6748"/>
    <w:rsid w:val="008A6682"/>
    <w:rsid w:val="00901D70"/>
    <w:rsid w:val="009E02B3"/>
    <w:rsid w:val="00B743FF"/>
    <w:rsid w:val="00B912AE"/>
    <w:rsid w:val="00DC66B4"/>
    <w:rsid w:val="00EE51AA"/>
    <w:rsid w:val="00EE51FC"/>
    <w:rsid w:val="00F6592E"/>
    <w:rsid w:val="00F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02B3"/>
    <w:rPr>
      <w:b/>
      <w:bCs/>
    </w:rPr>
  </w:style>
  <w:style w:type="character" w:styleId="a5">
    <w:name w:val="Emphasis"/>
    <w:basedOn w:val="a0"/>
    <w:uiPriority w:val="20"/>
    <w:qFormat/>
    <w:rsid w:val="009E02B3"/>
    <w:rPr>
      <w:i/>
      <w:iCs/>
    </w:rPr>
  </w:style>
  <w:style w:type="paragraph" w:styleId="a6">
    <w:name w:val="No Spacing"/>
    <w:uiPriority w:val="1"/>
    <w:qFormat/>
    <w:rsid w:val="009E02B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02B3"/>
    <w:rPr>
      <w:b/>
      <w:bCs/>
    </w:rPr>
  </w:style>
  <w:style w:type="character" w:styleId="a5">
    <w:name w:val="Emphasis"/>
    <w:basedOn w:val="a0"/>
    <w:uiPriority w:val="20"/>
    <w:qFormat/>
    <w:rsid w:val="009E02B3"/>
    <w:rPr>
      <w:i/>
      <w:iCs/>
    </w:rPr>
  </w:style>
  <w:style w:type="paragraph" w:styleId="a6">
    <w:name w:val="No Spacing"/>
    <w:uiPriority w:val="1"/>
    <w:qFormat/>
    <w:rsid w:val="009E02B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dcterms:created xsi:type="dcterms:W3CDTF">2014-08-01T10:24:00Z</dcterms:created>
  <dcterms:modified xsi:type="dcterms:W3CDTF">2018-11-07T11:20:00Z</dcterms:modified>
</cp:coreProperties>
</file>